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5.57驱动安装+固件升级教程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一：驱动安装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1、在</w:t>
      </w:r>
      <w:r>
        <w:rPr>
          <w:rFonts w:hint="default"/>
          <w:lang w:val="en-US" w:eastAsia="zh-CN"/>
        </w:rPr>
        <w:t>浏览器输入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"https://www.ifi-audio.com.cn/downloads/"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https://www.ifi-audio.com.cn/downloads/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选择下载驱动程序</w:t>
      </w:r>
      <w:r>
        <w:rPr>
          <w:rFonts w:hint="eastAsia"/>
          <w:lang w:val="en-US" w:eastAsia="zh-CN"/>
        </w:rPr>
        <w:t>。</w:t>
      </w:r>
    </w:p>
    <w:p>
      <w:r>
        <w:drawing>
          <wp:inline distT="0" distB="0" distL="114300" distR="114300">
            <wp:extent cx="3599815" cy="1519555"/>
            <wp:effectExtent l="0" t="0" r="1206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2、点击下载驱动程序【iFi (AMR) HD USB Audio Driver 5.57.0】。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3、对下载的压缩包进行解压缩。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4、双击压缩包内的文件【iFi (AMR) HD USB Audio Driver 5.57.0_2023-12-20.exe】开始安装驱动。</w:t>
      </w:r>
    </w:p>
    <w:p>
      <w:r>
        <w:drawing>
          <wp:inline distT="0" distB="0" distL="114300" distR="114300">
            <wp:extent cx="1800225" cy="1981835"/>
            <wp:effectExtent l="0" t="0" r="13335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5、点击【Next】。</w:t>
      </w:r>
    </w:p>
    <w:p>
      <w:r>
        <w:drawing>
          <wp:inline distT="0" distB="0" distL="114300" distR="114300">
            <wp:extent cx="3599815" cy="2849245"/>
            <wp:effectExtent l="0" t="0" r="1206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6、继续点击【Next】（建议安装在C盘下）。</w:t>
      </w:r>
    </w:p>
    <w:p>
      <w:r>
        <w:drawing>
          <wp:inline distT="0" distB="0" distL="114300" distR="114300">
            <wp:extent cx="3599815" cy="2846070"/>
            <wp:effectExtent l="0" t="0" r="12065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8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7、建议默认位置安装，点击【Install】，安装过程可能需要持续2-3分钟，请您耐心等待。</w:t>
      </w:r>
    </w:p>
    <w:p>
      <w:r>
        <w:drawing>
          <wp:inline distT="0" distB="0" distL="114300" distR="114300">
            <wp:extent cx="3599815" cy="2842260"/>
            <wp:effectExtent l="0" t="0" r="12065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8、点击【Finish】，完成驱动安装。</w:t>
      </w:r>
    </w:p>
    <w:p>
      <w:r>
        <w:drawing>
          <wp:inline distT="0" distB="0" distL="114300" distR="114300">
            <wp:extent cx="3599815" cy="2853690"/>
            <wp:effectExtent l="0" t="0" r="12065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85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9、通过【应用】及【任务栏】，可快速打开程序。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599815" cy="771525"/>
            <wp:effectExtent l="0" t="0" r="12065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935480" cy="69342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599815" cy="2425700"/>
            <wp:effectExtent l="0" t="0" r="12065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二、升级固件（以xDSD Gryphon为例）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1、在</w:t>
      </w:r>
      <w:r>
        <w:rPr>
          <w:rFonts w:hint="default"/>
          <w:lang w:val="en-US" w:eastAsia="zh-CN"/>
        </w:rPr>
        <w:t>浏览器输入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"https://www.ifi-audio.com.cn/user-manuals/"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https://www.ifi-audio.com.cn/user-manuals/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。</w:t>
      </w:r>
    </w:p>
    <w:p>
      <w:r>
        <w:drawing>
          <wp:inline distT="0" distB="0" distL="114300" distR="114300">
            <wp:extent cx="3599815" cy="2635885"/>
            <wp:effectExtent l="0" t="0" r="1206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2、选择您的产品型号，下载要升级的固件版本并解压文件。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3、打开【iFi (AMR) HD USB Audio Driver 5.57.0】驱动安装的文件夹【例如C:\Program Files\iFi\USB Audio Device Driver\x64 ，请以实际路径为准】。</w:t>
      </w:r>
    </w:p>
    <w:p>
      <w:r>
        <w:drawing>
          <wp:inline distT="0" distB="0" distL="114300" distR="114300">
            <wp:extent cx="3599815" cy="1067435"/>
            <wp:effectExtent l="0" t="0" r="12065" b="146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4、找到其中的【iFiUsbAudioDfu.exe】并双击打开。</w:t>
      </w:r>
    </w:p>
    <w:p>
      <w:r>
        <w:drawing>
          <wp:inline distT="0" distB="0" distL="114300" distR="114300">
            <wp:extent cx="3599815" cy="4147185"/>
            <wp:effectExtent l="0" t="0" r="12065" b="133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414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5、点击【Browse】，选择下载的新固件（bi</w:t>
      </w:r>
      <w:bookmarkStart w:id="0" w:name="_GoBack"/>
      <w:r>
        <w:rPr>
          <w:rFonts w:hint="eastAsia"/>
          <w:lang w:val="en-US" w:eastAsia="zh-CN"/>
        </w:rPr>
        <w:t>n</w:t>
      </w:r>
      <w:bookmarkEnd w:id="0"/>
      <w:r>
        <w:rPr>
          <w:rFonts w:hint="eastAsia"/>
          <w:lang w:val="en-US" w:eastAsia="zh-CN"/>
        </w:rPr>
        <w:t>文件）。</w:t>
      </w:r>
    </w:p>
    <w:p>
      <w:r>
        <w:drawing>
          <wp:inline distT="0" distB="0" distL="114300" distR="114300">
            <wp:extent cx="3599815" cy="2921000"/>
            <wp:effectExtent l="0" t="0" r="12065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6、确保器材与电脑通过USB线材连接好，并处于开机状态，点击【Start】开始升级固件。</w:t>
      </w:r>
    </w:p>
    <w:p>
      <w:r>
        <w:drawing>
          <wp:inline distT="0" distB="0" distL="114300" distR="114300">
            <wp:extent cx="3599815" cy="2917190"/>
            <wp:effectExtent l="0" t="0" r="12065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91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7、升级完成后，点击【Exit】退出。</w:t>
      </w:r>
    </w:p>
    <w:p>
      <w:r>
        <w:drawing>
          <wp:inline distT="0" distB="0" distL="114300" distR="114300">
            <wp:extent cx="3599815" cy="2919730"/>
            <wp:effectExtent l="0" t="0" r="12065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9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8、打开驱动，可以看到固件版本已经更新为之前选择升级的版本。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599815" cy="2430145"/>
            <wp:effectExtent l="0" t="0" r="12065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43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000000"/>
    <w:rsid w:val="30BE2CE7"/>
    <w:rsid w:val="3C183F9D"/>
    <w:rsid w:val="62B42C91"/>
    <w:rsid w:val="63245ADB"/>
    <w:rsid w:val="737B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2024-01-16T10:52:03Z</dcterms:created>
  <dc:creator>ASUS</dc:creator>
  <cp:lastModifiedBy>伽蓝•丽华</cp:lastModifiedBy>
  <dcterms:modified xsi:type="dcterms:W3CDTF">2024-01-16T12:24:42Z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220675B83AC54AB3A318B6F57D7B954E_12</vt:lpwstr>
  </property>
</Properties>
</file>